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300" w:rsidRDefault="00701300" w:rsidP="00701300">
      <w:pPr>
        <w:jc w:val="center"/>
        <w:rPr>
          <w:rFonts w:ascii="Times New Roman" w:hAnsi="Times New Roman" w:cs="Times New Roman"/>
          <w:b/>
          <w:sz w:val="24"/>
          <w:szCs w:val="24"/>
          <w:lang w:val="ru"/>
        </w:rPr>
      </w:pPr>
      <w:r w:rsidRPr="006D3F17">
        <w:rPr>
          <w:rFonts w:ascii="Times New Roman" w:hAnsi="Times New Roman" w:cs="Times New Roman"/>
          <w:b/>
          <w:sz w:val="24"/>
          <w:szCs w:val="24"/>
        </w:rPr>
        <w:t xml:space="preserve">СРОП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6D3F17">
        <w:rPr>
          <w:rFonts w:ascii="Times New Roman" w:hAnsi="Times New Roman" w:cs="Times New Roman"/>
          <w:b/>
          <w:sz w:val="24"/>
          <w:szCs w:val="24"/>
        </w:rPr>
        <w:t>.</w:t>
      </w:r>
      <w:r w:rsidRPr="006D3F17">
        <w:rPr>
          <w:rFonts w:ascii="Times New Roman" w:hAnsi="Times New Roman" w:cs="Times New Roman"/>
          <w:b/>
          <w:sz w:val="24"/>
          <w:szCs w:val="24"/>
          <w:lang w:val="ru"/>
        </w:rPr>
        <w:t xml:space="preserve"> </w:t>
      </w:r>
      <w:r w:rsidRPr="00E711F4">
        <w:rPr>
          <w:rFonts w:ascii="Times New Roman" w:hAnsi="Times New Roman"/>
          <w:b/>
          <w:sz w:val="24"/>
          <w:szCs w:val="24"/>
        </w:rPr>
        <w:t>Масштаб и планирование аудита</w:t>
      </w:r>
    </w:p>
    <w:p w:rsidR="00701300" w:rsidRPr="005D7F36" w:rsidRDefault="00701300" w:rsidP="00701300">
      <w:pPr>
        <w:rPr>
          <w:rFonts w:ascii="Times New Roman" w:hAnsi="Times New Roman" w:cs="Times New Roman"/>
          <w:i/>
          <w:sz w:val="24"/>
          <w:szCs w:val="24"/>
        </w:rPr>
      </w:pPr>
      <w:r w:rsidRPr="005D7F36">
        <w:rPr>
          <w:rFonts w:ascii="Times New Roman" w:hAnsi="Times New Roman" w:cs="Times New Roman"/>
          <w:i/>
          <w:sz w:val="24"/>
          <w:szCs w:val="24"/>
        </w:rPr>
        <w:t>Ответьте на следующие вопросы:</w:t>
      </w:r>
    </w:p>
    <w:p w:rsidR="00E81D26" w:rsidRPr="00701300" w:rsidRDefault="00701300">
      <w:pPr>
        <w:rPr>
          <w:rFonts w:ascii="Times New Roman" w:hAnsi="Times New Roman" w:cs="Times New Roman"/>
          <w:sz w:val="24"/>
          <w:szCs w:val="24"/>
        </w:rPr>
      </w:pPr>
      <w:r w:rsidRPr="00701300">
        <w:rPr>
          <w:rFonts w:ascii="Times New Roman" w:hAnsi="Times New Roman" w:cs="Times New Roman"/>
          <w:sz w:val="24"/>
          <w:szCs w:val="24"/>
        </w:rPr>
        <w:t>1. Какое значение в аудиторской деятельности имеют аудиторские стандарты?</w:t>
      </w:r>
    </w:p>
    <w:p w:rsidR="00701300" w:rsidRPr="00701300" w:rsidRDefault="00701300">
      <w:pPr>
        <w:rPr>
          <w:rFonts w:ascii="Times New Roman" w:hAnsi="Times New Roman" w:cs="Times New Roman"/>
          <w:sz w:val="24"/>
          <w:szCs w:val="24"/>
        </w:rPr>
      </w:pPr>
      <w:r w:rsidRPr="00701300">
        <w:rPr>
          <w:rFonts w:ascii="Times New Roman" w:hAnsi="Times New Roman" w:cs="Times New Roman"/>
          <w:sz w:val="24"/>
          <w:szCs w:val="24"/>
        </w:rPr>
        <w:t>2. Приведите классификацию МСА.</w:t>
      </w:r>
    </w:p>
    <w:p w:rsidR="00701300" w:rsidRPr="00701300" w:rsidRDefault="00701300">
      <w:pPr>
        <w:rPr>
          <w:rFonts w:ascii="Times New Roman" w:hAnsi="Times New Roman" w:cs="Times New Roman"/>
          <w:sz w:val="24"/>
          <w:szCs w:val="24"/>
        </w:rPr>
      </w:pPr>
      <w:r w:rsidRPr="00701300">
        <w:rPr>
          <w:rFonts w:ascii="Times New Roman" w:hAnsi="Times New Roman" w:cs="Times New Roman"/>
          <w:sz w:val="24"/>
          <w:szCs w:val="24"/>
        </w:rPr>
        <w:t>3. Кто разрабатывает и утверждает стандарты аудиторской деятельности?</w:t>
      </w:r>
      <w:bookmarkStart w:id="0" w:name="_GoBack"/>
      <w:bookmarkEnd w:id="0"/>
    </w:p>
    <w:sectPr w:rsidR="00701300" w:rsidRPr="007013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300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130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3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3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2019-09-28T08:46:00Z</dcterms:created>
  <dcterms:modified xsi:type="dcterms:W3CDTF">2019-09-28T08:50:00Z</dcterms:modified>
</cp:coreProperties>
</file>